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10F" w:rsidRPr="00CF610F" w:rsidRDefault="00CF610F" w:rsidP="00CF61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2450" cy="866775"/>
            <wp:effectExtent l="0" t="0" r="0" b="9525"/>
            <wp:docPr id="1" name="Рисунок 1" descr="Описание: 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10F" w:rsidRPr="00CF610F" w:rsidRDefault="00CF610F" w:rsidP="00CF61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61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 Карелия</w:t>
      </w:r>
    </w:p>
    <w:p w:rsidR="00CF610F" w:rsidRPr="00CF610F" w:rsidRDefault="00CF610F" w:rsidP="00CF61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61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Лоухский муниципальный район</w:t>
      </w:r>
    </w:p>
    <w:p w:rsidR="00CF610F" w:rsidRPr="00CF610F" w:rsidRDefault="00CF610F" w:rsidP="00CF61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61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 Малиновараккского сельского поселения</w:t>
      </w:r>
    </w:p>
    <w:p w:rsidR="00CF610F" w:rsidRDefault="00CF610F" w:rsidP="00CF610F">
      <w:pPr>
        <w:rPr>
          <w:rFonts w:ascii="Times New Roman" w:hAnsi="Times New Roman" w:cs="Times New Roman"/>
          <w:sz w:val="24"/>
          <w:szCs w:val="24"/>
        </w:rPr>
      </w:pPr>
    </w:p>
    <w:p w:rsidR="00CF610F" w:rsidRPr="00CF610F" w:rsidRDefault="00CF610F" w:rsidP="00CF61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CF610F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0F64EC">
        <w:rPr>
          <w:rFonts w:ascii="Times New Roman" w:hAnsi="Times New Roman" w:cs="Times New Roman"/>
          <w:sz w:val="24"/>
          <w:szCs w:val="24"/>
        </w:rPr>
        <w:t>12</w:t>
      </w:r>
    </w:p>
    <w:p w:rsidR="00CF610F" w:rsidRPr="00CF610F" w:rsidRDefault="00CF610F" w:rsidP="00CF610F">
      <w:pPr>
        <w:rPr>
          <w:rFonts w:ascii="Times New Roman" w:hAnsi="Times New Roman" w:cs="Times New Roman"/>
          <w:sz w:val="24"/>
          <w:szCs w:val="24"/>
        </w:rPr>
      </w:pPr>
      <w:r w:rsidRPr="00CF610F">
        <w:rPr>
          <w:rFonts w:ascii="Times New Roman" w:hAnsi="Times New Roman" w:cs="Times New Roman"/>
          <w:sz w:val="24"/>
          <w:szCs w:val="24"/>
        </w:rPr>
        <w:t xml:space="preserve">п.  </w:t>
      </w:r>
      <w:proofErr w:type="gramStart"/>
      <w:r>
        <w:rPr>
          <w:rFonts w:ascii="Times New Roman" w:hAnsi="Times New Roman" w:cs="Times New Roman"/>
          <w:sz w:val="24"/>
          <w:szCs w:val="24"/>
        </w:rPr>
        <w:t>Малиновая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Варакка                                         </w:t>
      </w:r>
      <w:r w:rsidRPr="00CF610F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F64EC">
        <w:rPr>
          <w:rFonts w:ascii="Times New Roman" w:hAnsi="Times New Roman" w:cs="Times New Roman"/>
          <w:sz w:val="24"/>
          <w:szCs w:val="24"/>
        </w:rPr>
        <w:t>от  02</w:t>
      </w:r>
      <w:r w:rsidRPr="00CF610F">
        <w:rPr>
          <w:rFonts w:ascii="Times New Roman" w:hAnsi="Times New Roman" w:cs="Times New Roman"/>
          <w:sz w:val="24"/>
          <w:szCs w:val="24"/>
        </w:rPr>
        <w:t xml:space="preserve">  июня  2023 г</w:t>
      </w:r>
      <w:bookmarkStart w:id="0" w:name="_GoBack"/>
    </w:p>
    <w:bookmarkEnd w:id="0"/>
    <w:p w:rsidR="00CF610F" w:rsidRDefault="00CF610F" w:rsidP="00CF610F">
      <w:pPr>
        <w:rPr>
          <w:sz w:val="24"/>
          <w:szCs w:val="24"/>
        </w:rPr>
      </w:pPr>
      <w:r w:rsidRPr="00CF610F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="000F64EC">
        <w:rPr>
          <w:rFonts w:ascii="Times New Roman" w:hAnsi="Times New Roman" w:cs="Times New Roman"/>
          <w:sz w:val="24"/>
          <w:szCs w:val="24"/>
        </w:rPr>
        <w:t>п.7 Распоряжения Правительства Российской Федерации от15.10.2022 г</w:t>
      </w:r>
      <w:r w:rsidR="00771B79">
        <w:rPr>
          <w:rFonts w:ascii="Times New Roman" w:hAnsi="Times New Roman" w:cs="Times New Roman"/>
          <w:sz w:val="24"/>
          <w:szCs w:val="24"/>
        </w:rPr>
        <w:t>. №3046-р «О предоставлении отс</w:t>
      </w:r>
      <w:r w:rsidR="000F64EC">
        <w:rPr>
          <w:rFonts w:ascii="Times New Roman" w:hAnsi="Times New Roman" w:cs="Times New Roman"/>
          <w:sz w:val="24"/>
          <w:szCs w:val="24"/>
        </w:rPr>
        <w:t>рочки арендой платы по договорам аренды муниципального имущества в связи с частичной мобилизаци</w:t>
      </w:r>
      <w:r w:rsidR="00BD0D09">
        <w:rPr>
          <w:rFonts w:ascii="Times New Roman" w:hAnsi="Times New Roman" w:cs="Times New Roman"/>
          <w:sz w:val="24"/>
          <w:szCs w:val="24"/>
        </w:rPr>
        <w:t>ей»</w:t>
      </w:r>
      <w:proofErr w:type="gramStart"/>
      <w:r w:rsidR="00BD0D0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BD0D09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г</w:t>
      </w:r>
      <w:r w:rsidR="00BD0D09" w:rsidRPr="00236529">
        <w:rPr>
          <w:rFonts w:ascii="Times New Roman" w:hAnsi="Times New Roman" w:cs="Times New Roman"/>
          <w:sz w:val="24"/>
          <w:szCs w:val="24"/>
        </w:rPr>
        <w:t xml:space="preserve">. </w:t>
      </w:r>
      <w:r w:rsidR="00236529" w:rsidRPr="00236529">
        <w:rPr>
          <w:sz w:val="24"/>
          <w:szCs w:val="24"/>
        </w:rPr>
        <w:t>№ 131-ФЗ «Об общих принципах организации местного самоуправления в Российской Федерации» Уставом Малиновараккского сельского поселения Администрация Малиновараккского сельского поселения</w:t>
      </w:r>
      <w:r w:rsidR="001F62D6">
        <w:rPr>
          <w:sz w:val="24"/>
          <w:szCs w:val="24"/>
        </w:rPr>
        <w:t>.</w:t>
      </w:r>
    </w:p>
    <w:p w:rsidR="001F62D6" w:rsidRPr="00ED7B5F" w:rsidRDefault="001F62D6" w:rsidP="00CF610F">
      <w:pPr>
        <w:rPr>
          <w:sz w:val="24"/>
          <w:szCs w:val="24"/>
        </w:rPr>
      </w:pPr>
      <w:r w:rsidRPr="00236529">
        <w:rPr>
          <w:sz w:val="24"/>
          <w:szCs w:val="24"/>
        </w:rPr>
        <w:t>Администрация Малиновараккского сельского поселения</w:t>
      </w:r>
    </w:p>
    <w:p w:rsidR="0042661B" w:rsidRPr="0042661B" w:rsidRDefault="0042661B" w:rsidP="00CF610F">
      <w:pPr>
        <w:rPr>
          <w:rFonts w:ascii="Times New Roman" w:hAnsi="Times New Roman" w:cs="Times New Roman"/>
          <w:sz w:val="28"/>
          <w:szCs w:val="28"/>
        </w:rPr>
      </w:pPr>
      <w:r w:rsidRPr="00ED7B5F">
        <w:rPr>
          <w:sz w:val="24"/>
          <w:szCs w:val="24"/>
        </w:rPr>
        <w:tab/>
      </w:r>
      <w:r w:rsidRPr="00ED7B5F">
        <w:rPr>
          <w:sz w:val="24"/>
          <w:szCs w:val="24"/>
        </w:rPr>
        <w:tab/>
      </w:r>
      <w:r w:rsidRPr="00ED7B5F">
        <w:rPr>
          <w:sz w:val="24"/>
          <w:szCs w:val="24"/>
        </w:rPr>
        <w:tab/>
      </w:r>
      <w:r w:rsidRPr="00ED7B5F">
        <w:rPr>
          <w:sz w:val="24"/>
          <w:szCs w:val="24"/>
        </w:rPr>
        <w:tab/>
      </w:r>
      <w:r>
        <w:rPr>
          <w:sz w:val="28"/>
          <w:szCs w:val="28"/>
        </w:rPr>
        <w:t>Постановляет</w:t>
      </w:r>
    </w:p>
    <w:p w:rsidR="0090567A" w:rsidRDefault="00CF610F" w:rsidP="00CF610F">
      <w:pPr>
        <w:rPr>
          <w:rFonts w:ascii="Times New Roman" w:hAnsi="Times New Roman" w:cs="Times New Roman"/>
          <w:sz w:val="24"/>
          <w:szCs w:val="24"/>
        </w:rPr>
      </w:pPr>
      <w:r w:rsidRPr="00CF610F">
        <w:rPr>
          <w:rFonts w:ascii="Times New Roman" w:hAnsi="Times New Roman" w:cs="Times New Roman"/>
          <w:sz w:val="24"/>
          <w:szCs w:val="24"/>
        </w:rPr>
        <w:t>1</w:t>
      </w:r>
      <w:r w:rsidR="006E630A">
        <w:rPr>
          <w:rFonts w:ascii="Times New Roman" w:hAnsi="Times New Roman" w:cs="Times New Roman"/>
          <w:sz w:val="24"/>
          <w:szCs w:val="24"/>
        </w:rPr>
        <w:t>.Предоставить отсрочку уплаты арендной платы (в том числе за  земельные</w:t>
      </w:r>
      <w:r w:rsidR="003D693E">
        <w:rPr>
          <w:rFonts w:ascii="Times New Roman" w:hAnsi="Times New Roman" w:cs="Times New Roman"/>
          <w:sz w:val="24"/>
          <w:szCs w:val="24"/>
        </w:rPr>
        <w:t xml:space="preserve"> участки)</w:t>
      </w:r>
      <w:r w:rsidR="0042661B">
        <w:rPr>
          <w:rFonts w:ascii="Times New Roman" w:hAnsi="Times New Roman" w:cs="Times New Roman"/>
          <w:sz w:val="24"/>
          <w:szCs w:val="24"/>
        </w:rPr>
        <w:t xml:space="preserve"> на период прохождения военной  службы или оказания добровольного содействия в выполнения задач, возложенных на Вооруженные Силы Российской Федерации, а также возможность расторжения договоров аренды без применения штрафных санкций, арендаторам – физическим  лицам, в том числе индивидуальным предпринимателям, юридическим лицам, в которых одно и то же физическое л</w:t>
      </w:r>
      <w:r w:rsidR="00070E99">
        <w:rPr>
          <w:rFonts w:ascii="Times New Roman" w:hAnsi="Times New Roman" w:cs="Times New Roman"/>
          <w:sz w:val="24"/>
          <w:szCs w:val="24"/>
        </w:rPr>
        <w:t>ицо, являющееся единственным уч</w:t>
      </w:r>
      <w:r w:rsidR="0042661B">
        <w:rPr>
          <w:rFonts w:ascii="Times New Roman" w:hAnsi="Times New Roman" w:cs="Times New Roman"/>
          <w:sz w:val="24"/>
          <w:szCs w:val="24"/>
        </w:rPr>
        <w:t xml:space="preserve">редителем (участником) юридического лица </w:t>
      </w:r>
      <w:r w:rsidR="00070E99">
        <w:rPr>
          <w:rFonts w:ascii="Times New Roman" w:hAnsi="Times New Roman" w:cs="Times New Roman"/>
          <w:sz w:val="24"/>
          <w:szCs w:val="24"/>
        </w:rPr>
        <w:t xml:space="preserve"> и его руководителем, в случае если указанные физические лица</w:t>
      </w:r>
      <w:proofErr w:type="gramStart"/>
      <w:r w:rsidR="00070E9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070E99">
        <w:rPr>
          <w:rFonts w:ascii="Times New Roman" w:hAnsi="Times New Roman" w:cs="Times New Roman"/>
          <w:sz w:val="24"/>
          <w:szCs w:val="24"/>
        </w:rPr>
        <w:t xml:space="preserve">в том числе индивидуальные предприниматели или физические лица, являющиеся  учредителями (участниками) юридического лица и его руководителем, призванные на военную </w:t>
      </w:r>
      <w:proofErr w:type="gramStart"/>
      <w:r w:rsidR="00070E99">
        <w:rPr>
          <w:rFonts w:ascii="Times New Roman" w:hAnsi="Times New Roman" w:cs="Times New Roman"/>
          <w:sz w:val="24"/>
          <w:szCs w:val="24"/>
        </w:rPr>
        <w:t>службу по мобилизации в Вооруженные Силы Российской Федерации в соответствии  с Указом  Президента Российской Федерации от 21 сентября 2022 г.№647</w:t>
      </w:r>
      <w:r w:rsidRPr="00CF610F">
        <w:rPr>
          <w:rFonts w:ascii="Times New Roman" w:hAnsi="Times New Roman" w:cs="Times New Roman"/>
          <w:sz w:val="24"/>
          <w:szCs w:val="24"/>
        </w:rPr>
        <w:t>2</w:t>
      </w:r>
      <w:r w:rsidR="00070E99">
        <w:rPr>
          <w:rFonts w:ascii="Times New Roman" w:hAnsi="Times New Roman" w:cs="Times New Roman"/>
          <w:sz w:val="24"/>
          <w:szCs w:val="24"/>
        </w:rPr>
        <w:t xml:space="preserve"> «</w:t>
      </w:r>
      <w:r w:rsidR="0090567A">
        <w:rPr>
          <w:rFonts w:ascii="Times New Roman" w:hAnsi="Times New Roman" w:cs="Times New Roman"/>
          <w:sz w:val="24"/>
          <w:szCs w:val="24"/>
        </w:rPr>
        <w:t>Об объявлении частичной мобилизации в Российской Федерации» или проходящие военную службу по контракту,  заключенному  в соответствии с пунктом 7 статьи 38 Федерального закона « О воинской обязанности и военной службе» (далее – Федеральный закон), либо заключившие контракт о добровольном содействии  в</w:t>
      </w:r>
      <w:proofErr w:type="gramEnd"/>
      <w:r w:rsidR="009056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0567A">
        <w:rPr>
          <w:rFonts w:ascii="Times New Roman" w:hAnsi="Times New Roman" w:cs="Times New Roman"/>
          <w:sz w:val="24"/>
          <w:szCs w:val="24"/>
        </w:rPr>
        <w:t>выполнении</w:t>
      </w:r>
      <w:proofErr w:type="gramEnd"/>
      <w:r w:rsidR="0090567A">
        <w:rPr>
          <w:rFonts w:ascii="Times New Roman" w:hAnsi="Times New Roman" w:cs="Times New Roman"/>
          <w:sz w:val="24"/>
          <w:szCs w:val="24"/>
        </w:rPr>
        <w:t xml:space="preserve"> задач, возложенных на Вооруженные Силы Российской Федерации.</w:t>
      </w:r>
    </w:p>
    <w:p w:rsidR="00B54C00" w:rsidRDefault="00D206A6" w:rsidP="00CF61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Отсрочку по уплате арендной платы, указанной в настоящем постановлении, предоставить на следующих условиях: </w:t>
      </w:r>
    </w:p>
    <w:p w:rsidR="00D206A6" w:rsidRDefault="00D206A6" w:rsidP="00CF61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отсутствие использования арендуемого по договору имущества в период прохождения военной службы или оказания добровольного содействия  в выполнения </w:t>
      </w:r>
      <w:r w:rsidR="00B54C00">
        <w:rPr>
          <w:rFonts w:ascii="Times New Roman" w:hAnsi="Times New Roman" w:cs="Times New Roman"/>
          <w:sz w:val="24"/>
          <w:szCs w:val="24"/>
        </w:rPr>
        <w:t xml:space="preserve">задач, </w:t>
      </w:r>
      <w:r>
        <w:rPr>
          <w:rFonts w:ascii="Times New Roman" w:hAnsi="Times New Roman" w:cs="Times New Roman"/>
          <w:sz w:val="24"/>
          <w:szCs w:val="24"/>
        </w:rPr>
        <w:lastRenderedPageBreak/>
        <w:t>возложенных на Вооруженные Силы Российской Федерации,</w:t>
      </w:r>
      <w:r w:rsidR="004765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лицом, указанным в пункте 1 настоящего постановления;</w:t>
      </w:r>
    </w:p>
    <w:p w:rsidR="00476527" w:rsidRPr="00B54C00" w:rsidRDefault="00D206A6" w:rsidP="0047652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  <w:proofErr w:type="gramStart"/>
      <w:r w:rsidRPr="00B54C00">
        <w:rPr>
          <w:rFonts w:ascii="Times New Roman" w:hAnsi="Times New Roman" w:cs="Times New Roman"/>
          <w:sz w:val="24"/>
          <w:szCs w:val="24"/>
        </w:rPr>
        <w:t>2.2</w:t>
      </w:r>
      <w:r w:rsidR="00ED7B5F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. арендатор направляет арендодателю уведомление о предоставлению </w:t>
      </w:r>
      <w:r w:rsidR="00ED7B5F" w:rsidRPr="00B54C00">
        <w:rPr>
          <w:rFonts w:ascii="Arial" w:eastAsia="Times New Roman" w:hAnsi="Arial" w:cs="Arial"/>
          <w:color w:val="2C2D2E"/>
          <w:lang w:eastAsia="ru-RU"/>
        </w:rPr>
        <w:t>отсрочки уплаты  арендной платы с приложением копий документов, подтверждающих статус прохождения военной службы</w:t>
      </w:r>
      <w:r w:rsidR="00ED7B5F" w:rsidRPr="00B54C00">
        <w:rPr>
          <w:rFonts w:ascii="Times New Roman" w:eastAsia="Times New Roman" w:hAnsi="Times New Roman" w:cs="Times New Roman"/>
          <w:color w:val="2C2D2E"/>
          <w:lang w:eastAsia="ru-RU"/>
        </w:rPr>
        <w:t xml:space="preserve"> </w:t>
      </w:r>
      <w:r w:rsidR="001F62D6" w:rsidRPr="00B54C00">
        <w:rPr>
          <w:rFonts w:ascii="Arial" w:eastAsia="Times New Roman" w:hAnsi="Arial" w:cs="Arial"/>
          <w:color w:val="2C2D2E"/>
          <w:lang w:eastAsia="ru-RU"/>
        </w:rPr>
        <w:t xml:space="preserve">по частичной мобилизации в </w:t>
      </w:r>
      <w:r w:rsidR="00ED7B5F" w:rsidRPr="00B54C00">
        <w:rPr>
          <w:rFonts w:ascii="Arial" w:eastAsia="Times New Roman" w:hAnsi="Arial" w:cs="Arial"/>
          <w:color w:val="2C2D2E"/>
          <w:lang w:eastAsia="ru-RU"/>
        </w:rPr>
        <w:t>Вооруженных Силах Российской Федерации, или копии</w:t>
      </w:r>
      <w:r w:rsidR="00ED7B5F" w:rsidRPr="00B54C00">
        <w:rPr>
          <w:rFonts w:ascii="Times New Roman" w:eastAsia="Times New Roman" w:hAnsi="Times New Roman" w:cs="Times New Roman"/>
          <w:color w:val="2C2D2E"/>
          <w:lang w:eastAsia="ru-RU"/>
        </w:rPr>
        <w:br/>
      </w:r>
      <w:r w:rsidR="00ED7B5F" w:rsidRPr="00B54C00">
        <w:rPr>
          <w:rFonts w:ascii="Arial" w:eastAsia="Times New Roman" w:hAnsi="Arial" w:cs="Arial"/>
          <w:color w:val="2C2D2E"/>
          <w:lang w:eastAsia="ru-RU"/>
        </w:rPr>
        <w:t>уведомления о заключении контракта о прохождени</w:t>
      </w:r>
      <w:r w:rsidR="001F62D6" w:rsidRPr="00B54C00">
        <w:rPr>
          <w:rFonts w:ascii="Arial" w:eastAsia="Times New Roman" w:hAnsi="Arial" w:cs="Arial"/>
          <w:color w:val="2C2D2E"/>
          <w:lang w:eastAsia="ru-RU"/>
        </w:rPr>
        <w:t xml:space="preserve">и военной службы в соответствии </w:t>
      </w:r>
      <w:r w:rsidR="00ED7B5F" w:rsidRPr="00B54C00">
        <w:rPr>
          <w:rFonts w:ascii="Arial" w:eastAsia="Times New Roman" w:hAnsi="Arial" w:cs="Arial"/>
          <w:color w:val="2C2D2E"/>
          <w:lang w:eastAsia="ru-RU"/>
        </w:rPr>
        <w:t>с</w:t>
      </w:r>
      <w:r w:rsidR="001F62D6" w:rsidRPr="00B54C00">
        <w:rPr>
          <w:rFonts w:ascii="Times New Roman" w:eastAsia="Times New Roman" w:hAnsi="Times New Roman" w:cs="Times New Roman"/>
          <w:color w:val="2C2D2E"/>
          <w:lang w:eastAsia="ru-RU"/>
        </w:rPr>
        <w:t xml:space="preserve"> </w:t>
      </w:r>
      <w:r w:rsidR="00ED7B5F" w:rsidRPr="00B54C00">
        <w:rPr>
          <w:rFonts w:ascii="Arial" w:eastAsia="Times New Roman" w:hAnsi="Arial" w:cs="Arial"/>
          <w:color w:val="2C2D2E"/>
          <w:lang w:eastAsia="ru-RU"/>
        </w:rPr>
        <w:t>пунктом 7 статьи 38 Федерального закона либо контракта о добровольном содействии в</w:t>
      </w:r>
      <w:r w:rsidR="001F62D6" w:rsidRPr="00B54C00">
        <w:rPr>
          <w:rFonts w:ascii="Times New Roman" w:eastAsia="Times New Roman" w:hAnsi="Times New Roman" w:cs="Times New Roman"/>
          <w:color w:val="2C2D2E"/>
          <w:lang w:eastAsia="ru-RU"/>
        </w:rPr>
        <w:t xml:space="preserve"> </w:t>
      </w:r>
      <w:r w:rsidR="00ED7B5F" w:rsidRPr="00B54C00">
        <w:rPr>
          <w:rFonts w:ascii="Arial" w:eastAsia="Times New Roman" w:hAnsi="Arial" w:cs="Arial"/>
          <w:color w:val="2C2D2E"/>
          <w:lang w:eastAsia="ru-RU"/>
        </w:rPr>
        <w:t>выполнении задач, возложенных на Вооруженные Силы Российской</w:t>
      </w:r>
      <w:proofErr w:type="gramEnd"/>
      <w:r w:rsidR="00ED7B5F" w:rsidRPr="00B54C00">
        <w:rPr>
          <w:rFonts w:ascii="Arial" w:eastAsia="Times New Roman" w:hAnsi="Arial" w:cs="Arial"/>
          <w:color w:val="2C2D2E"/>
          <w:lang w:eastAsia="ru-RU"/>
        </w:rPr>
        <w:t xml:space="preserve"> Федерации,</w:t>
      </w:r>
      <w:r w:rsidR="001F62D6" w:rsidRPr="00B54C00">
        <w:rPr>
          <w:rFonts w:ascii="Times New Roman" w:eastAsia="Times New Roman" w:hAnsi="Times New Roman" w:cs="Times New Roman"/>
          <w:color w:val="2C2D2E"/>
          <w:lang w:eastAsia="ru-RU"/>
        </w:rPr>
        <w:t xml:space="preserve"> </w:t>
      </w:r>
      <w:r w:rsidR="00ED7B5F" w:rsidRPr="00B54C00">
        <w:rPr>
          <w:rFonts w:ascii="Arial" w:eastAsia="Times New Roman" w:hAnsi="Arial" w:cs="Arial"/>
          <w:color w:val="2C2D2E"/>
          <w:lang w:eastAsia="ru-RU"/>
        </w:rPr>
        <w:t>предоставленного федеральным органом исполнительной власти, с которым заключены</w:t>
      </w:r>
      <w:r w:rsidR="001F62D6" w:rsidRPr="00B54C00">
        <w:rPr>
          <w:rFonts w:ascii="Times New Roman" w:eastAsia="Times New Roman" w:hAnsi="Times New Roman" w:cs="Times New Roman"/>
          <w:color w:val="2C2D2E"/>
          <w:lang w:eastAsia="ru-RU"/>
        </w:rPr>
        <w:t xml:space="preserve"> </w:t>
      </w:r>
      <w:r w:rsidR="001F62D6" w:rsidRPr="00B54C00">
        <w:rPr>
          <w:rFonts w:ascii="Arial" w:eastAsia="Times New Roman" w:hAnsi="Arial" w:cs="Arial"/>
          <w:color w:val="2C2D2E"/>
          <w:lang w:eastAsia="ru-RU"/>
        </w:rPr>
        <w:t xml:space="preserve">указанные </w:t>
      </w:r>
      <w:r w:rsidR="00ED7B5F" w:rsidRPr="00B54C00">
        <w:rPr>
          <w:rFonts w:ascii="Arial" w:eastAsia="Times New Roman" w:hAnsi="Arial" w:cs="Arial"/>
          <w:color w:val="2C2D2E"/>
          <w:lang w:eastAsia="ru-RU"/>
        </w:rPr>
        <w:t>контракты</w:t>
      </w:r>
      <w:r w:rsidR="00ED7B5F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;</w:t>
      </w:r>
      <w:r w:rsidR="00ED7B5F"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  <w:r w:rsidR="00ED7B5F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2.3. </w:t>
      </w:r>
      <w:r w:rsidR="00476527" w:rsidRPr="00B54C00">
        <w:rPr>
          <w:color w:val="333333"/>
          <w:sz w:val="24"/>
          <w:szCs w:val="24"/>
        </w:rPr>
        <w:t>арендатору предоставляется отсрочка уплаты арендной платы на период прохождения лицом, указанным в </w:t>
      </w:r>
      <w:hyperlink r:id="rId7" w:anchor="1" w:history="1">
        <w:r w:rsidR="00476527" w:rsidRPr="00B54C00">
          <w:rPr>
            <w:rStyle w:val="a7"/>
            <w:color w:val="808080"/>
            <w:sz w:val="24"/>
            <w:szCs w:val="24"/>
            <w:bdr w:val="none" w:sz="0" w:space="0" w:color="auto" w:frame="1"/>
          </w:rPr>
          <w:t>пункте 1</w:t>
        </w:r>
      </w:hyperlink>
      <w:r w:rsidR="00476527" w:rsidRPr="00B54C00">
        <w:rPr>
          <w:color w:val="333333"/>
          <w:sz w:val="24"/>
          <w:szCs w:val="24"/>
        </w:rPr>
        <w:t> 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</w:t>
      </w:r>
      <w:r w:rsidR="001F62D6" w:rsidRPr="00B54C00">
        <w:rPr>
          <w:color w:val="333333"/>
          <w:sz w:val="24"/>
          <w:szCs w:val="24"/>
        </w:rPr>
        <w:t>.</w:t>
      </w:r>
    </w:p>
    <w:p w:rsidR="001F62D6" w:rsidRPr="00B54C00" w:rsidRDefault="00476527" w:rsidP="00476527">
      <w:pPr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  <w:proofErr w:type="gramStart"/>
      <w:r w:rsidRPr="00B54C00">
        <w:rPr>
          <w:i/>
          <w:sz w:val="24"/>
          <w:szCs w:val="24"/>
        </w:rPr>
        <w:t>2.4</w:t>
      </w:r>
      <w:r w:rsidRPr="00B54C00">
        <w:rPr>
          <w:rFonts w:ascii="Arial" w:hAnsi="Arial" w:cs="Arial"/>
          <w:color w:val="2C2D2E"/>
          <w:sz w:val="24"/>
          <w:szCs w:val="24"/>
        </w:rPr>
        <w:t xml:space="preserve"> </w:t>
      </w:r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задолженность по арендной плате подлежит уплате на основании дополнительного</w:t>
      </w:r>
      <w:r w:rsidR="001F62D6"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соглашения к договору аренды  со дня окончания периода прохождения военной службы  или оказания добровольного содействия в</w:t>
      </w:r>
      <w:r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выполнении задач, возложенных на Вооруженные Силы Российской Федерации,  поэтапно, не чаще одного раза в месяц,</w:t>
      </w:r>
      <w:r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равными платежами, размер которых составляет половину ежемесячной арендной платы</w:t>
      </w:r>
      <w:r w:rsidR="001F62D6"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по договору аренды; </w:t>
      </w:r>
      <w:r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  <w:proofErr w:type="gramEnd"/>
    </w:p>
    <w:p w:rsidR="007532C7" w:rsidRPr="00B54C00" w:rsidRDefault="00476527" w:rsidP="00476527">
      <w:pPr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2.5. не допускается установление дополнительных платежей, подлежащих уплате арендатором</w:t>
      </w:r>
      <w:r w:rsidR="007532C7"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в связи с предоставлением отсрочки;</w:t>
      </w:r>
      <w:r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</w:p>
    <w:p w:rsidR="00476527" w:rsidRPr="00B54C00" w:rsidRDefault="00476527" w:rsidP="00476527">
      <w:pPr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  <w:proofErr w:type="gramStart"/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2.6.</w:t>
      </w:r>
      <w:r w:rsidR="007E4E9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 не применяются штрафы, проценты за пользование чужими денежными средствами или иные меры ответственности в связи  не соблюдением 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указанном пункте 1 настоящего постановления, военной службы или оказания добровольного содействия</w:t>
      </w:r>
      <w:r w:rsidR="004F066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 в выполнении задач, возложенных на </w:t>
      </w:r>
      <w:proofErr w:type="spellStart"/>
      <w:r w:rsidR="004F066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Вруженные</w:t>
      </w:r>
      <w:proofErr w:type="spellEnd"/>
      <w:r w:rsidR="004F066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 Силы Российской Федерации;</w:t>
      </w:r>
      <w:proofErr w:type="gramEnd"/>
    </w:p>
    <w:p w:rsidR="004F0668" w:rsidRPr="00B54C00" w:rsidRDefault="007E4E98" w:rsidP="007E4E98">
      <w:pPr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2.7. коммунальные платежи, связанные с арендуемым имуществом по договорам аренды, по</w:t>
      </w:r>
      <w:r w:rsidR="007532C7"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7532C7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к</w:t>
      </w:r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оторым арендатору предоставлена отсрочка уплаты </w:t>
      </w:r>
      <w:proofErr w:type="gramStart"/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арендной</w:t>
      </w:r>
      <w:proofErr w:type="gramEnd"/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 платы, уплачиваются</w:t>
      </w:r>
      <w:r w:rsidR="007532C7"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7532C7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арендодателем.</w:t>
      </w:r>
    </w:p>
    <w:p w:rsidR="007532C7" w:rsidRPr="00B54C00" w:rsidRDefault="004F0668" w:rsidP="007E4E98">
      <w:pPr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 </w:t>
      </w:r>
      <w:r w:rsidR="007E4E9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3. Расторжение договора аренды без применения штрафных санкций</w:t>
      </w:r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 </w:t>
      </w:r>
      <w:r w:rsidR="007E4E9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 осуществляется на следующих</w:t>
      </w:r>
      <w:r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7E4E9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условиях:</w:t>
      </w:r>
      <w:r w:rsidR="007E4E98"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</w:p>
    <w:p w:rsidR="007532C7" w:rsidRPr="00B54C00" w:rsidRDefault="004F0668" w:rsidP="007E4E98">
      <w:pPr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  <w:proofErr w:type="gramStart"/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3.1 </w:t>
      </w:r>
      <w:r w:rsidR="007E4E9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арендатор направляет арендодателю уведомление о расторжении договора аренды с</w:t>
      </w:r>
      <w:r w:rsidR="007532C7"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7E4E9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приложением копий документов, подтверждающих статус прохождения </w:t>
      </w:r>
      <w:r w:rsidR="007E4E9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lastRenderedPageBreak/>
        <w:t>военной службы</w:t>
      </w:r>
      <w:r w:rsidR="007532C7"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7E4E9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по частичной мобилизации в Вооруженных Силах Российской Федерации, или копии</w:t>
      </w:r>
      <w:r w:rsidR="007532C7"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7E4E9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уведомления о заключении контракта о прохождени</w:t>
      </w:r>
      <w:r w:rsidR="007532C7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и военной службы в соответствии </w:t>
      </w:r>
      <w:r w:rsidR="007E4E9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с</w:t>
      </w:r>
      <w:r w:rsidR="007532C7"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7E4E9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пунктом 7 статьи 38 Федерального закона либо контракта о добровольном содействии в</w:t>
      </w:r>
      <w:r w:rsidR="007532C7"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7E4E9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выполнении задач, возложенных на Вооруженные Силы Российской Федерации,</w:t>
      </w:r>
      <w:r w:rsidR="007E4E98"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  <w:r w:rsidR="007E4E9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предоставленного</w:t>
      </w:r>
      <w:proofErr w:type="gramEnd"/>
      <w:r w:rsidR="007E4E9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 федеральным органом исполнительной власти, с которым заключены</w:t>
      </w:r>
      <w:r w:rsidR="007532C7"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7E4E9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указанные контракты;</w:t>
      </w:r>
      <w:r w:rsidR="007E4E98"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</w:p>
    <w:p w:rsidR="007532C7" w:rsidRPr="00B54C00" w:rsidRDefault="004F0668" w:rsidP="007E4E98">
      <w:pPr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3.2.</w:t>
      </w:r>
      <w:r w:rsidR="007E4E9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договор аренды подлежит расторжению со дня получения арендодателем уведомления о</w:t>
      </w:r>
      <w:r w:rsidR="007532C7"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7E4E9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расторжении договора аренды;</w:t>
      </w:r>
      <w:r w:rsidR="007E4E98"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</w:p>
    <w:p w:rsidR="007532C7" w:rsidRPr="00B54C00" w:rsidRDefault="004F0668" w:rsidP="007E4E98">
      <w:pPr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3.3.</w:t>
      </w:r>
      <w:r w:rsidR="007E4E9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не применяются штрафы, проценты за пользование чужими денежными средствами или</w:t>
      </w:r>
      <w:r w:rsidR="007532C7"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7E4E9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иные меры ответственности в связи с расторжением договора аренды (в том числе в</w:t>
      </w:r>
      <w:r w:rsidR="007532C7"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7E4E98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случаях, если такие меры предусмотрены договором аренды).</w:t>
      </w:r>
      <w:r w:rsidR="007E4E98" w:rsidRPr="00B54C0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</w:p>
    <w:p w:rsidR="007E4E98" w:rsidRPr="00B54C00" w:rsidRDefault="004F0668" w:rsidP="007E4E98">
      <w:pPr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4.</w:t>
      </w:r>
      <w:r w:rsidR="007532C7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 Муниципальным предприятиям и учреждениям, находящимся ведении администрации Малиновараккского сельского поселения, по договорам аренды муниципального имущества</w:t>
      </w:r>
      <w:proofErr w:type="gramStart"/>
      <w:r w:rsidR="007532C7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 ,</w:t>
      </w:r>
      <w:proofErr w:type="gramEnd"/>
      <w:r w:rsidR="007532C7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закрепленного за ними</w:t>
      </w:r>
      <w:r w:rsidR="006E4C5E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 на праве оперативного управления или на праве хозяйственного ведения, арендаторам по которым являются физические лица, в том числе индивидуальные предприниматели, юридические лица, в которых одно и тоже физическое лицо, являющееся единственным учредителем (участником) юридического лица и его руководителем, в случае если указанные </w:t>
      </w:r>
      <w:proofErr w:type="gramStart"/>
      <w:r w:rsidR="006E4C5E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физические лица,  в том числе индивидуальные предприниматели или физические лица, являющиеся учредителем (участником)  юридического лица </w:t>
      </w:r>
      <w:r w:rsidR="00DA49D7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 и его руководителем, призванные на военную службу по мобилизации в Вооруженные Силы Российской Федерации в соответствии с Указом Президентом Российской Федерации от 21 сентября 2022 г. №647 «Об объявлении частичной мобилизации в Российской Федерации» или проходящие военную службу по контракту, заключенному в соответствии с пунктом</w:t>
      </w:r>
      <w:proofErr w:type="gramEnd"/>
      <w:r w:rsidR="00DA49D7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 7 статьи 38 Федерального закона, либо заключившие  контракт о добровольном содействии в выполнении задач, возложенных</w:t>
      </w:r>
      <w:r w:rsidR="00FA5905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 на Вооруженные Силы Российской Федерации, обеспечить:</w:t>
      </w:r>
    </w:p>
    <w:p w:rsidR="00FA5905" w:rsidRPr="00B54C00" w:rsidRDefault="00FA5905" w:rsidP="007E4E98">
      <w:pPr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а) предоставление отсрочки  уплаты арендной платы на период прохождения военной службы или оказания  добровольного содействия в выполнения задач, возложенных на Вооруженные Силы Российской Федерации;</w:t>
      </w:r>
    </w:p>
    <w:p w:rsidR="00FA5905" w:rsidRPr="00B54C00" w:rsidRDefault="00FA5905" w:rsidP="007E4E98">
      <w:pPr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б) предоставление возможности расторжения договоров  аренды  без применения штрафных санкций.</w:t>
      </w:r>
    </w:p>
    <w:p w:rsidR="00FA5905" w:rsidRPr="00B54C00" w:rsidRDefault="00FA5905" w:rsidP="007E4E98">
      <w:pPr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5. Предоставление отсрочки уплаты арендой платы, указанной в пункте 4 настоящего постановления и расторжение договора аренды  без применения штрафных санкций</w:t>
      </w:r>
      <w:r w:rsidR="000B29ED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, осуществляется  на условиях, предусмотренных  пунктами 2 и3 настоящего постановления. </w:t>
      </w:r>
    </w:p>
    <w:p w:rsidR="000B29ED" w:rsidRPr="00B54C00" w:rsidRDefault="000B29ED" w:rsidP="007E4E98">
      <w:pPr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lastRenderedPageBreak/>
        <w:t>6. Контроль за исполнения настоящего постановления  оставляю за собой.</w:t>
      </w:r>
    </w:p>
    <w:p w:rsidR="000B29ED" w:rsidRPr="00B54C00" w:rsidRDefault="000B29ED" w:rsidP="007E4E98">
      <w:pPr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7. Настоящее постановление  вступает в силу с момента его опубликования и подлежит обнародованию  на официальном сайте</w:t>
      </w:r>
      <w:r w:rsidR="00B54C00"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 </w:t>
      </w:r>
      <w:r w:rsidRPr="00B54C0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Администрации Малиновараккского сельского поселения</w:t>
      </w:r>
    </w:p>
    <w:p w:rsidR="007E4E98" w:rsidRPr="00B54C00" w:rsidRDefault="007E4E98" w:rsidP="00476527">
      <w:pP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476527" w:rsidRPr="00B54C00" w:rsidRDefault="00476527" w:rsidP="00476527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</w:p>
    <w:p w:rsidR="00476527" w:rsidRPr="00B54C00" w:rsidRDefault="00476527" w:rsidP="00476527">
      <w:pPr>
        <w:pStyle w:val="a6"/>
        <w:shd w:val="clear" w:color="auto" w:fill="FFFFFF"/>
        <w:spacing w:before="0" w:beforeAutospacing="0" w:after="255" w:afterAutospacing="0" w:line="270" w:lineRule="atLeast"/>
        <w:jc w:val="both"/>
        <w:rPr>
          <w:color w:val="333333"/>
        </w:rPr>
      </w:pPr>
    </w:p>
    <w:p w:rsidR="00ED7B5F" w:rsidRPr="00B54C00" w:rsidRDefault="00ED7B5F" w:rsidP="00ED7B5F">
      <w:pP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CF610F" w:rsidRPr="00B54C00" w:rsidRDefault="00CF610F" w:rsidP="00CF610F">
      <w:pPr>
        <w:rPr>
          <w:rFonts w:ascii="Times New Roman" w:hAnsi="Times New Roman" w:cs="Times New Roman"/>
          <w:sz w:val="24"/>
          <w:szCs w:val="24"/>
        </w:rPr>
      </w:pPr>
      <w:r w:rsidRPr="00B54C00">
        <w:rPr>
          <w:rFonts w:ascii="Times New Roman" w:hAnsi="Times New Roman" w:cs="Times New Roman"/>
          <w:sz w:val="24"/>
          <w:szCs w:val="24"/>
        </w:rPr>
        <w:t>Глава Малиновараккского                                                                                                                      сельского поселения                                                                                 Сидорко В. Я.</w:t>
      </w:r>
    </w:p>
    <w:p w:rsidR="00CF610F" w:rsidRPr="00B54C00" w:rsidRDefault="00CF610F" w:rsidP="00CF610F">
      <w:pPr>
        <w:rPr>
          <w:rFonts w:ascii="Times New Roman" w:hAnsi="Times New Roman" w:cs="Times New Roman"/>
          <w:sz w:val="24"/>
          <w:szCs w:val="24"/>
        </w:rPr>
      </w:pPr>
      <w:r w:rsidRPr="00B54C0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:rsidR="00B54C00" w:rsidRDefault="00CF610F" w:rsidP="00CF61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:rsidR="00B54C00" w:rsidRDefault="00B54C00" w:rsidP="00CF610F">
      <w:pPr>
        <w:rPr>
          <w:rFonts w:ascii="Times New Roman" w:hAnsi="Times New Roman" w:cs="Times New Roman"/>
          <w:sz w:val="24"/>
          <w:szCs w:val="24"/>
        </w:rPr>
      </w:pPr>
    </w:p>
    <w:p w:rsidR="00B54C00" w:rsidRDefault="00B54C00" w:rsidP="00CF610F">
      <w:pPr>
        <w:rPr>
          <w:rFonts w:ascii="Times New Roman" w:hAnsi="Times New Roman" w:cs="Times New Roman"/>
          <w:sz w:val="24"/>
          <w:szCs w:val="24"/>
        </w:rPr>
      </w:pPr>
    </w:p>
    <w:p w:rsidR="00B54C00" w:rsidRDefault="00B54C00" w:rsidP="00CF610F">
      <w:pPr>
        <w:rPr>
          <w:rFonts w:ascii="Times New Roman" w:hAnsi="Times New Roman" w:cs="Times New Roman"/>
          <w:sz w:val="24"/>
          <w:szCs w:val="24"/>
        </w:rPr>
      </w:pPr>
    </w:p>
    <w:p w:rsidR="00B54C00" w:rsidRDefault="00B54C00" w:rsidP="00CF610F">
      <w:pPr>
        <w:rPr>
          <w:rFonts w:ascii="Times New Roman" w:hAnsi="Times New Roman" w:cs="Times New Roman"/>
          <w:sz w:val="24"/>
          <w:szCs w:val="24"/>
        </w:rPr>
      </w:pPr>
    </w:p>
    <w:p w:rsidR="00B54C00" w:rsidRDefault="00B54C00" w:rsidP="00CF610F">
      <w:pPr>
        <w:rPr>
          <w:rFonts w:ascii="Times New Roman" w:hAnsi="Times New Roman" w:cs="Times New Roman"/>
          <w:sz w:val="24"/>
          <w:szCs w:val="24"/>
        </w:rPr>
      </w:pPr>
    </w:p>
    <w:p w:rsidR="00B54C00" w:rsidRDefault="00B54C00" w:rsidP="00CF610F">
      <w:pPr>
        <w:rPr>
          <w:rFonts w:ascii="Times New Roman" w:hAnsi="Times New Roman" w:cs="Times New Roman"/>
          <w:sz w:val="24"/>
          <w:szCs w:val="24"/>
        </w:rPr>
      </w:pPr>
    </w:p>
    <w:p w:rsidR="00B54C00" w:rsidRDefault="00B54C00" w:rsidP="00CF610F">
      <w:pPr>
        <w:rPr>
          <w:rFonts w:ascii="Times New Roman" w:hAnsi="Times New Roman" w:cs="Times New Roman"/>
          <w:sz w:val="24"/>
          <w:szCs w:val="24"/>
        </w:rPr>
      </w:pPr>
    </w:p>
    <w:p w:rsidR="00B54C00" w:rsidRDefault="00B54C00" w:rsidP="00CF610F">
      <w:pPr>
        <w:rPr>
          <w:rFonts w:ascii="Times New Roman" w:hAnsi="Times New Roman" w:cs="Times New Roman"/>
          <w:sz w:val="24"/>
          <w:szCs w:val="24"/>
        </w:rPr>
      </w:pPr>
    </w:p>
    <w:p w:rsidR="00B54C00" w:rsidRDefault="00B54C00" w:rsidP="00CF610F">
      <w:pPr>
        <w:rPr>
          <w:rFonts w:ascii="Times New Roman" w:hAnsi="Times New Roman" w:cs="Times New Roman"/>
          <w:sz w:val="24"/>
          <w:szCs w:val="24"/>
        </w:rPr>
      </w:pPr>
    </w:p>
    <w:p w:rsidR="00B54C00" w:rsidRDefault="00B54C00" w:rsidP="00CF610F">
      <w:pPr>
        <w:rPr>
          <w:rFonts w:ascii="Times New Roman" w:hAnsi="Times New Roman" w:cs="Times New Roman"/>
          <w:sz w:val="24"/>
          <w:szCs w:val="24"/>
        </w:rPr>
      </w:pPr>
    </w:p>
    <w:p w:rsidR="00B54C00" w:rsidRDefault="00B54C00" w:rsidP="00CF610F">
      <w:pPr>
        <w:rPr>
          <w:rFonts w:ascii="Times New Roman" w:hAnsi="Times New Roman" w:cs="Times New Roman"/>
          <w:sz w:val="24"/>
          <w:szCs w:val="24"/>
        </w:rPr>
      </w:pPr>
    </w:p>
    <w:p w:rsidR="00B54C00" w:rsidRDefault="00B54C00" w:rsidP="00CF610F">
      <w:pPr>
        <w:rPr>
          <w:rFonts w:ascii="Times New Roman" w:hAnsi="Times New Roman" w:cs="Times New Roman"/>
          <w:sz w:val="24"/>
          <w:szCs w:val="24"/>
        </w:rPr>
      </w:pPr>
    </w:p>
    <w:p w:rsidR="00B54C00" w:rsidRDefault="00B54C00" w:rsidP="00CF610F">
      <w:pPr>
        <w:rPr>
          <w:rFonts w:ascii="Times New Roman" w:hAnsi="Times New Roman" w:cs="Times New Roman"/>
          <w:sz w:val="24"/>
          <w:szCs w:val="24"/>
        </w:rPr>
      </w:pPr>
    </w:p>
    <w:p w:rsidR="00B54C00" w:rsidRDefault="00B54C00" w:rsidP="00CF610F">
      <w:pPr>
        <w:rPr>
          <w:rFonts w:ascii="Times New Roman" w:hAnsi="Times New Roman" w:cs="Times New Roman"/>
          <w:sz w:val="24"/>
          <w:szCs w:val="24"/>
        </w:rPr>
      </w:pPr>
    </w:p>
    <w:p w:rsidR="00B54C00" w:rsidRDefault="00B54C00" w:rsidP="00CF610F">
      <w:pPr>
        <w:rPr>
          <w:rFonts w:ascii="Times New Roman" w:hAnsi="Times New Roman" w:cs="Times New Roman"/>
          <w:sz w:val="24"/>
          <w:szCs w:val="24"/>
        </w:rPr>
      </w:pPr>
    </w:p>
    <w:p w:rsidR="00B54C00" w:rsidRDefault="00B54C00" w:rsidP="00CF610F">
      <w:pPr>
        <w:rPr>
          <w:rFonts w:ascii="Times New Roman" w:hAnsi="Times New Roman" w:cs="Times New Roman"/>
          <w:sz w:val="24"/>
          <w:szCs w:val="24"/>
        </w:rPr>
      </w:pPr>
    </w:p>
    <w:p w:rsidR="00CF610F" w:rsidRDefault="00CF610F" w:rsidP="00CF610F">
      <w:pPr>
        <w:rPr>
          <w:rFonts w:ascii="Times New Roman" w:hAnsi="Times New Roman" w:cs="Times New Roman"/>
          <w:sz w:val="24"/>
          <w:szCs w:val="24"/>
        </w:rPr>
      </w:pPr>
      <w:r w:rsidRPr="00CF610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F610F" w:rsidSect="00825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7DE1" w:rsidRDefault="00657DE1" w:rsidP="00CD21C0">
      <w:pPr>
        <w:spacing w:after="0" w:line="240" w:lineRule="auto"/>
      </w:pPr>
      <w:r>
        <w:separator/>
      </w:r>
    </w:p>
  </w:endnote>
  <w:endnote w:type="continuationSeparator" w:id="0">
    <w:p w:rsidR="00657DE1" w:rsidRDefault="00657DE1" w:rsidP="00CD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7DE1" w:rsidRDefault="00657DE1" w:rsidP="00CD21C0">
      <w:pPr>
        <w:spacing w:after="0" w:line="240" w:lineRule="auto"/>
      </w:pPr>
      <w:r>
        <w:separator/>
      </w:r>
    </w:p>
  </w:footnote>
  <w:footnote w:type="continuationSeparator" w:id="0">
    <w:p w:rsidR="00657DE1" w:rsidRDefault="00657DE1" w:rsidP="00CD21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781A"/>
    <w:rsid w:val="00070E99"/>
    <w:rsid w:val="000B10B9"/>
    <w:rsid w:val="000B29ED"/>
    <w:rsid w:val="000F64EC"/>
    <w:rsid w:val="001C10A8"/>
    <w:rsid w:val="001F62D6"/>
    <w:rsid w:val="00236529"/>
    <w:rsid w:val="003D693E"/>
    <w:rsid w:val="0042661B"/>
    <w:rsid w:val="0046781A"/>
    <w:rsid w:val="00476527"/>
    <w:rsid w:val="004E2D72"/>
    <w:rsid w:val="004F0668"/>
    <w:rsid w:val="005922EB"/>
    <w:rsid w:val="00657DE1"/>
    <w:rsid w:val="006E4C5E"/>
    <w:rsid w:val="006E630A"/>
    <w:rsid w:val="00714BBE"/>
    <w:rsid w:val="007532C7"/>
    <w:rsid w:val="00771B79"/>
    <w:rsid w:val="007A7589"/>
    <w:rsid w:val="007E4E98"/>
    <w:rsid w:val="008259CD"/>
    <w:rsid w:val="0090567A"/>
    <w:rsid w:val="00985A52"/>
    <w:rsid w:val="00B54C00"/>
    <w:rsid w:val="00BD0D09"/>
    <w:rsid w:val="00C7664A"/>
    <w:rsid w:val="00CD21C0"/>
    <w:rsid w:val="00CF610F"/>
    <w:rsid w:val="00D206A6"/>
    <w:rsid w:val="00DA49D7"/>
    <w:rsid w:val="00E30195"/>
    <w:rsid w:val="00E71DBC"/>
    <w:rsid w:val="00ED7B5F"/>
    <w:rsid w:val="00F2286E"/>
    <w:rsid w:val="00FA5905"/>
    <w:rsid w:val="00FF1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9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6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610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A7589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476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476527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CD21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D21C0"/>
  </w:style>
  <w:style w:type="paragraph" w:styleId="aa">
    <w:name w:val="footer"/>
    <w:basedOn w:val="a"/>
    <w:link w:val="ab"/>
    <w:uiPriority w:val="99"/>
    <w:semiHidden/>
    <w:unhideWhenUsed/>
    <w:rsid w:val="00CD21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D21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6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610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A75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0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2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6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arant.ru/products/ipo/prime/doc/40538658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4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Аминистрация_Малина</cp:lastModifiedBy>
  <cp:revision>11</cp:revision>
  <cp:lastPrinted>2023-05-30T12:11:00Z</cp:lastPrinted>
  <dcterms:created xsi:type="dcterms:W3CDTF">2023-05-30T11:39:00Z</dcterms:created>
  <dcterms:modified xsi:type="dcterms:W3CDTF">2025-02-04T07:53:00Z</dcterms:modified>
</cp:coreProperties>
</file>